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74C" w:rsidRDefault="009C7950" w:rsidP="009C7950">
      <w:pPr>
        <w:pStyle w:val="a3"/>
        <w:numPr>
          <w:ilvl w:val="0"/>
          <w:numId w:val="1"/>
        </w:numPr>
      </w:pPr>
      <w:r>
        <w:t xml:space="preserve">Повторить наклонение глагола (презентация </w:t>
      </w:r>
      <w:r w:rsidR="00765672">
        <w:t xml:space="preserve"> прилагается)</w:t>
      </w:r>
    </w:p>
    <w:p w:rsidR="00765672" w:rsidRDefault="00765672" w:rsidP="009C7950">
      <w:pPr>
        <w:pStyle w:val="a3"/>
        <w:numPr>
          <w:ilvl w:val="0"/>
          <w:numId w:val="1"/>
        </w:numPr>
      </w:pPr>
      <w:r>
        <w:t>Выполнить тестовые задания (слайды 9-10</w:t>
      </w:r>
      <w:proofErr w:type="gramStart"/>
      <w:r>
        <w:t xml:space="preserve"> )</w:t>
      </w:r>
      <w:proofErr w:type="gramEnd"/>
    </w:p>
    <w:p w:rsidR="00765672" w:rsidRDefault="00765672" w:rsidP="00765672">
      <w:r w:rsidRPr="00765672"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1in" o:ole="">
            <v:imagedata r:id="rId6" o:title=""/>
          </v:shape>
          <o:OLEObject Type="Embed" ProgID="PowerPoint.Show.12" ShapeID="_x0000_i1025" DrawAspect="Content" ObjectID="_1667138670" r:id="rId7"/>
        </w:object>
      </w:r>
      <w:bookmarkStart w:id="0" w:name="_GoBack"/>
      <w:bookmarkEnd w:id="0"/>
    </w:p>
    <w:sectPr w:rsidR="00765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863C2"/>
    <w:multiLevelType w:val="hybridMultilevel"/>
    <w:tmpl w:val="2214E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C10"/>
    <w:rsid w:val="00494C10"/>
    <w:rsid w:val="00765672"/>
    <w:rsid w:val="009C7950"/>
    <w:rsid w:val="00DE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___Microsoft_PowerPoint1.ppt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2020-11-17T14:05:00Z</dcterms:created>
  <dcterms:modified xsi:type="dcterms:W3CDTF">2020-11-17T14:18:00Z</dcterms:modified>
</cp:coreProperties>
</file>